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A7B" w:rsidRDefault="00992A7B" w:rsidP="00992A7B">
      <w:pPr>
        <w:jc w:val="center"/>
      </w:pPr>
      <w:r>
        <w:rPr>
          <w:noProof/>
        </w:rPr>
        <w:drawing>
          <wp:inline distT="0" distB="0" distL="0" distR="0">
            <wp:extent cx="1457325" cy="1345223"/>
            <wp:effectExtent l="19050" t="0" r="9525" b="0"/>
            <wp:docPr id="2" name="Picture 1" descr="http://blackclarksville.com/wp-content/uploads/2012/08/archery-targ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ackclarksville.com/wp-content/uploads/2012/08/archery-target.jpg"/>
                    <pic:cNvPicPr>
                      <a:picLocks noChangeAspect="1" noChangeArrowheads="1"/>
                    </pic:cNvPicPr>
                  </pic:nvPicPr>
                  <pic:blipFill>
                    <a:blip r:embed="rId4" cstate="print"/>
                    <a:srcRect/>
                    <a:stretch>
                      <a:fillRect/>
                    </a:stretch>
                  </pic:blipFill>
                  <pic:spPr bwMode="auto">
                    <a:xfrm>
                      <a:off x="0" y="0"/>
                      <a:ext cx="1457325" cy="1345223"/>
                    </a:xfrm>
                    <a:prstGeom prst="rect">
                      <a:avLst/>
                    </a:prstGeom>
                    <a:noFill/>
                    <a:ln w="9525">
                      <a:noFill/>
                      <a:miter lim="800000"/>
                      <a:headEnd/>
                      <a:tailEnd/>
                    </a:ln>
                  </pic:spPr>
                </pic:pic>
              </a:graphicData>
            </a:graphic>
          </wp:inline>
        </w:drawing>
      </w:r>
    </w:p>
    <w:p w:rsidR="00992A7B" w:rsidRDefault="00992A7B" w:rsidP="00992A7B">
      <w:pPr>
        <w:jc w:val="center"/>
      </w:pPr>
    </w:p>
    <w:p w:rsidR="00992A7B" w:rsidRDefault="00992A7B" w:rsidP="00992A7B">
      <w:pPr>
        <w:spacing w:after="0" w:line="240" w:lineRule="auto"/>
        <w:jc w:val="center"/>
        <w:rPr>
          <w:sz w:val="36"/>
          <w:szCs w:val="36"/>
        </w:rPr>
      </w:pPr>
      <w:r>
        <w:rPr>
          <w:sz w:val="36"/>
          <w:szCs w:val="36"/>
        </w:rPr>
        <w:t>WHEATON RIFLE CLUB</w:t>
      </w:r>
    </w:p>
    <w:p w:rsidR="00A523C4" w:rsidRDefault="00BC5B5F" w:rsidP="00A523C4">
      <w:pPr>
        <w:spacing w:after="0" w:line="240" w:lineRule="auto"/>
        <w:jc w:val="center"/>
        <w:rPr>
          <w:sz w:val="36"/>
          <w:szCs w:val="36"/>
        </w:rPr>
      </w:pPr>
      <w:r>
        <w:rPr>
          <w:sz w:val="36"/>
          <w:szCs w:val="36"/>
        </w:rPr>
        <w:t>August 24</w:t>
      </w:r>
      <w:r w:rsidR="00A523C4">
        <w:rPr>
          <w:sz w:val="36"/>
          <w:szCs w:val="36"/>
        </w:rPr>
        <w:t>, 2014</w:t>
      </w:r>
    </w:p>
    <w:p w:rsidR="00992A7B" w:rsidRDefault="00A523C4" w:rsidP="00A523C4">
      <w:pPr>
        <w:spacing w:after="0" w:line="240" w:lineRule="auto"/>
        <w:jc w:val="center"/>
        <w:rPr>
          <w:sz w:val="36"/>
          <w:szCs w:val="36"/>
        </w:rPr>
      </w:pPr>
      <w:r>
        <w:rPr>
          <w:sz w:val="36"/>
          <w:szCs w:val="36"/>
        </w:rPr>
        <w:t xml:space="preserve"> </w:t>
      </w:r>
      <w:r w:rsidR="00BC5B5F">
        <w:rPr>
          <w:sz w:val="36"/>
          <w:szCs w:val="36"/>
        </w:rPr>
        <w:t>70M HALF FITA</w:t>
      </w:r>
    </w:p>
    <w:p w:rsidR="00992A7B" w:rsidRDefault="00992A7B" w:rsidP="00992A7B">
      <w:pPr>
        <w:spacing w:after="0" w:line="240" w:lineRule="auto"/>
        <w:jc w:val="center"/>
        <w:rPr>
          <w:sz w:val="36"/>
          <w:szCs w:val="36"/>
        </w:rPr>
      </w:pPr>
    </w:p>
    <w:p w:rsidR="00992A7B" w:rsidRDefault="00992A7B" w:rsidP="00992A7B">
      <w:pPr>
        <w:spacing w:after="0" w:line="240" w:lineRule="auto"/>
        <w:jc w:val="center"/>
        <w:rPr>
          <w:sz w:val="36"/>
          <w:szCs w:val="36"/>
        </w:rPr>
      </w:pPr>
    </w:p>
    <w:p w:rsidR="00992A7B" w:rsidRDefault="00992A7B" w:rsidP="00992A7B">
      <w:pPr>
        <w:spacing w:after="0" w:line="240" w:lineRule="auto"/>
        <w:rPr>
          <w:sz w:val="24"/>
          <w:szCs w:val="24"/>
        </w:rPr>
      </w:pPr>
      <w:r w:rsidRPr="00992A7B">
        <w:rPr>
          <w:sz w:val="24"/>
          <w:szCs w:val="24"/>
        </w:rPr>
        <w:t xml:space="preserve">The Wheaton Rifle Club </w:t>
      </w:r>
      <w:r w:rsidR="00A523C4">
        <w:rPr>
          <w:sz w:val="24"/>
          <w:szCs w:val="24"/>
        </w:rPr>
        <w:t xml:space="preserve">will hold a </w:t>
      </w:r>
      <w:r w:rsidR="00BC5B5F">
        <w:rPr>
          <w:sz w:val="24"/>
          <w:szCs w:val="24"/>
        </w:rPr>
        <w:t>70M</w:t>
      </w:r>
      <w:r w:rsidR="00A523C4">
        <w:rPr>
          <w:sz w:val="24"/>
          <w:szCs w:val="24"/>
        </w:rPr>
        <w:t xml:space="preserve"> </w:t>
      </w:r>
      <w:r w:rsidR="00BC5B5F">
        <w:rPr>
          <w:sz w:val="24"/>
          <w:szCs w:val="24"/>
        </w:rPr>
        <w:t>Half FITA</w:t>
      </w:r>
      <w:r w:rsidR="00A523C4">
        <w:rPr>
          <w:sz w:val="24"/>
          <w:szCs w:val="24"/>
        </w:rPr>
        <w:t xml:space="preserve"> on Sun</w:t>
      </w:r>
      <w:r>
        <w:rPr>
          <w:sz w:val="24"/>
          <w:szCs w:val="24"/>
        </w:rPr>
        <w:t xml:space="preserve">day, </w:t>
      </w:r>
      <w:r w:rsidR="00BC5B5F">
        <w:rPr>
          <w:sz w:val="24"/>
          <w:szCs w:val="24"/>
        </w:rPr>
        <w:t>August</w:t>
      </w:r>
      <w:r w:rsidR="00F83661">
        <w:rPr>
          <w:sz w:val="24"/>
          <w:szCs w:val="24"/>
        </w:rPr>
        <w:t xml:space="preserve"> 2</w:t>
      </w:r>
      <w:r w:rsidR="00BC5B5F">
        <w:rPr>
          <w:sz w:val="24"/>
          <w:szCs w:val="24"/>
        </w:rPr>
        <w:t>4</w:t>
      </w:r>
      <w:r w:rsidRPr="00992A7B">
        <w:rPr>
          <w:sz w:val="24"/>
          <w:szCs w:val="24"/>
          <w:vertAlign w:val="superscript"/>
        </w:rPr>
        <w:t>th</w:t>
      </w:r>
      <w:r w:rsidR="00A523C4">
        <w:rPr>
          <w:sz w:val="24"/>
          <w:szCs w:val="24"/>
        </w:rPr>
        <w:t>.  The shoot will consist of</w:t>
      </w:r>
      <w:r w:rsidR="00BC5B5F">
        <w:rPr>
          <w:sz w:val="24"/>
          <w:szCs w:val="24"/>
        </w:rPr>
        <w:t xml:space="preserve"> a total 72 arrows, all shot at 70M.  </w:t>
      </w:r>
      <w:r>
        <w:rPr>
          <w:sz w:val="24"/>
          <w:szCs w:val="24"/>
        </w:rPr>
        <w:t>Practice/check-in is at 8:00 AM, and the scoring starts at 9:00 AM.</w:t>
      </w:r>
    </w:p>
    <w:p w:rsidR="00992A7B" w:rsidRDefault="00992A7B" w:rsidP="00992A7B">
      <w:pPr>
        <w:spacing w:after="0" w:line="240" w:lineRule="auto"/>
        <w:rPr>
          <w:sz w:val="24"/>
          <w:szCs w:val="24"/>
        </w:rPr>
      </w:pPr>
    </w:p>
    <w:p w:rsidR="00992A7B" w:rsidRDefault="00992A7B" w:rsidP="00992A7B">
      <w:pPr>
        <w:spacing w:after="0" w:line="240" w:lineRule="auto"/>
        <w:rPr>
          <w:sz w:val="24"/>
          <w:szCs w:val="24"/>
        </w:rPr>
      </w:pPr>
      <w:r>
        <w:rPr>
          <w:sz w:val="24"/>
          <w:szCs w:val="24"/>
        </w:rPr>
        <w:t>All events at the Wheaton Rifle Club this summer will be followed in the afternoon with a 72 arrow JOAD Star Pin Shoot.  Check-in begins at noon.  Two practice ends followed by scoring begin at 1:00 PM.  Distances will be determined by your JOAD coach.</w:t>
      </w:r>
    </w:p>
    <w:p w:rsidR="00992A7B" w:rsidRDefault="00992A7B" w:rsidP="00992A7B">
      <w:pPr>
        <w:spacing w:after="0" w:line="240" w:lineRule="auto"/>
        <w:rPr>
          <w:sz w:val="24"/>
          <w:szCs w:val="24"/>
        </w:rPr>
      </w:pPr>
    </w:p>
    <w:p w:rsidR="00992A7B" w:rsidRDefault="00992A7B" w:rsidP="00992A7B">
      <w:pPr>
        <w:spacing w:after="0" w:line="240" w:lineRule="auto"/>
        <w:rPr>
          <w:sz w:val="24"/>
          <w:szCs w:val="24"/>
        </w:rPr>
      </w:pPr>
      <w:r>
        <w:rPr>
          <w:sz w:val="24"/>
          <w:szCs w:val="24"/>
        </w:rPr>
        <w:t>The Wheaton Rifle Club is located at 27W040 North Avenue, West Chicago, Il 60185.  It is on the north side of North Avenue, five buildings east of the intersection of County Farm Road and North Avenue.</w:t>
      </w:r>
    </w:p>
    <w:p w:rsidR="00992A7B" w:rsidRDefault="00992A7B" w:rsidP="00992A7B">
      <w:pPr>
        <w:spacing w:after="0" w:line="240" w:lineRule="auto"/>
        <w:rPr>
          <w:sz w:val="24"/>
          <w:szCs w:val="24"/>
        </w:rPr>
      </w:pPr>
    </w:p>
    <w:p w:rsidR="00992A7B" w:rsidRDefault="00992A7B" w:rsidP="00992A7B">
      <w:pPr>
        <w:spacing w:after="0" w:line="240" w:lineRule="auto"/>
        <w:rPr>
          <w:sz w:val="24"/>
          <w:szCs w:val="24"/>
        </w:rPr>
      </w:pPr>
      <w:r>
        <w:rPr>
          <w:sz w:val="24"/>
          <w:szCs w:val="24"/>
        </w:rPr>
        <w:t>There is a $10 shooting fee.</w:t>
      </w:r>
    </w:p>
    <w:p w:rsidR="00992A7B" w:rsidRDefault="00992A7B" w:rsidP="00992A7B">
      <w:pPr>
        <w:spacing w:after="0" w:line="240" w:lineRule="auto"/>
        <w:rPr>
          <w:sz w:val="24"/>
          <w:szCs w:val="24"/>
        </w:rPr>
      </w:pPr>
    </w:p>
    <w:p w:rsidR="00992A7B" w:rsidRPr="00992A7B" w:rsidRDefault="00992A7B" w:rsidP="00992A7B">
      <w:pPr>
        <w:spacing w:after="0" w:line="240" w:lineRule="auto"/>
        <w:rPr>
          <w:sz w:val="24"/>
          <w:szCs w:val="24"/>
        </w:rPr>
      </w:pPr>
      <w:r>
        <w:rPr>
          <w:sz w:val="24"/>
          <w:szCs w:val="24"/>
        </w:rPr>
        <w:t xml:space="preserve">Please pre-register </w:t>
      </w:r>
      <w:r w:rsidR="001B6689">
        <w:rPr>
          <w:sz w:val="24"/>
          <w:szCs w:val="24"/>
        </w:rPr>
        <w:t xml:space="preserve">in advance </w:t>
      </w:r>
      <w:r>
        <w:rPr>
          <w:sz w:val="24"/>
          <w:szCs w:val="24"/>
        </w:rPr>
        <w:t xml:space="preserve">by sending a courtesy email to </w:t>
      </w:r>
      <w:hyperlink r:id="rId5" w:history="1">
        <w:r w:rsidRPr="00D2728E">
          <w:rPr>
            <w:rStyle w:val="Hyperlink"/>
            <w:sz w:val="24"/>
            <w:szCs w:val="24"/>
          </w:rPr>
          <w:t>tbhavel@comcast.net</w:t>
        </w:r>
      </w:hyperlink>
      <w:r>
        <w:rPr>
          <w:sz w:val="24"/>
          <w:szCs w:val="24"/>
        </w:rPr>
        <w:t xml:space="preserve">  </w:t>
      </w:r>
    </w:p>
    <w:p w:rsidR="006D520A" w:rsidRDefault="006D520A"/>
    <w:sectPr w:rsidR="006D520A" w:rsidSect="006D52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2A7B"/>
    <w:rsid w:val="001A5CEB"/>
    <w:rsid w:val="001B6689"/>
    <w:rsid w:val="003D56F0"/>
    <w:rsid w:val="006D520A"/>
    <w:rsid w:val="00766C81"/>
    <w:rsid w:val="008F77DC"/>
    <w:rsid w:val="00992A7B"/>
    <w:rsid w:val="00A523C4"/>
    <w:rsid w:val="00BC5B5F"/>
    <w:rsid w:val="00DA6EF9"/>
    <w:rsid w:val="00F836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A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A7B"/>
    <w:rPr>
      <w:rFonts w:ascii="Tahoma" w:hAnsi="Tahoma" w:cs="Tahoma"/>
      <w:sz w:val="16"/>
      <w:szCs w:val="16"/>
    </w:rPr>
  </w:style>
  <w:style w:type="character" w:styleId="Hyperlink">
    <w:name w:val="Hyperlink"/>
    <w:basedOn w:val="DefaultParagraphFont"/>
    <w:uiPriority w:val="99"/>
    <w:unhideWhenUsed/>
    <w:rsid w:val="00992A7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bhavel@comcast.ne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Havelnew</dc:creator>
  <cp:lastModifiedBy>Havelnew</cp:lastModifiedBy>
  <cp:revision>2</cp:revision>
  <dcterms:created xsi:type="dcterms:W3CDTF">2014-04-22T13:32:00Z</dcterms:created>
  <dcterms:modified xsi:type="dcterms:W3CDTF">2014-04-22T13:32:00Z</dcterms:modified>
</cp:coreProperties>
</file>